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F6C13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宋体" w:eastAsia="方正小标宋简体"/>
          <w:b/>
          <w:sz w:val="32"/>
          <w:szCs w:val="28"/>
        </w:rPr>
      </w:pPr>
      <w:r>
        <w:rPr>
          <w:rFonts w:hint="eastAsia" w:ascii="方正小标宋简体" w:hAnsi="宋体" w:eastAsia="方正小标宋简体"/>
          <w:b/>
          <w:sz w:val="32"/>
          <w:szCs w:val="28"/>
        </w:rPr>
        <w:t>询价授权报名表</w:t>
      </w:r>
    </w:p>
    <w:p w14:paraId="6FFEEF33">
      <w:pPr>
        <w:spacing w:line="360" w:lineRule="auto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  <w:szCs w:val="21"/>
          <w:u w:val="single"/>
        </w:rPr>
        <w:t xml:space="preserve">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  <w:szCs w:val="21"/>
          <w:u w:val="single"/>
        </w:rPr>
        <w:t xml:space="preserve">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Ansi="宋体"/>
          <w:sz w:val="24"/>
          <w:szCs w:val="21"/>
        </w:rPr>
        <w:t>的法定代表人，现委托</w:t>
      </w:r>
      <w:r>
        <w:rPr>
          <w:rFonts w:hint="eastAsia" w:hAnsi="宋体"/>
          <w:sz w:val="24"/>
          <w:szCs w:val="21"/>
          <w:u w:val="single"/>
        </w:rPr>
        <w:t xml:space="preserve"> 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 xml:space="preserve"> 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      </w:t>
      </w:r>
      <w:r>
        <w:rPr>
          <w:rFonts w:hint="eastAsia" w:hAnsi="宋体"/>
          <w:sz w:val="24"/>
          <w:szCs w:val="21"/>
          <w:u w:val="single"/>
        </w:rPr>
        <w:t>）</w:t>
      </w:r>
      <w:r>
        <w:rPr>
          <w:rFonts w:hAnsi="宋体"/>
          <w:sz w:val="24"/>
          <w:szCs w:val="21"/>
        </w:rPr>
        <w:t>为我方代理人。代理人根据授权，以我方名义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</w:rPr>
        <w:t>我公司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u w:val="single"/>
        </w:rPr>
        <w:t xml:space="preserve">    </w:t>
      </w:r>
      <w:r>
        <w:rPr>
          <w:rFonts w:hint="eastAsia" w:cs="宋体"/>
          <w:sz w:val="24"/>
          <w:szCs w:val="21"/>
        </w:rPr>
        <w:t>（工程、货物</w:t>
      </w:r>
      <w:r>
        <w:rPr>
          <w:rFonts w:cs="宋体"/>
          <w:sz w:val="24"/>
          <w:szCs w:val="21"/>
        </w:rPr>
        <w:t>或服务</w:t>
      </w:r>
      <w:r>
        <w:rPr>
          <w:rFonts w:hint="eastAsia" w:cs="宋体"/>
          <w:sz w:val="24"/>
          <w:szCs w:val="21"/>
        </w:rPr>
        <w:t>）质量标准符合采购公告要求，完全能满足采购方要求，如若无法满足采购方要求，我公司将对此负全部责任</w:t>
      </w:r>
      <w:r>
        <w:rPr>
          <w:sz w:val="24"/>
          <w:szCs w:val="21"/>
        </w:rPr>
        <w:t>。</w:t>
      </w:r>
    </w:p>
    <w:p w14:paraId="5C67F1D5">
      <w:pPr>
        <w:spacing w:line="360" w:lineRule="auto"/>
        <w:ind w:firstLine="4320" w:firstLineChars="1800"/>
        <w:rPr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  <w:bookmarkStart w:id="0" w:name="_GoBack"/>
      <w:bookmarkEnd w:id="0"/>
    </w:p>
    <w:p w14:paraId="32EB2692"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t>法定代表人</w:t>
      </w:r>
      <w:r>
        <w:rPr>
          <w:rFonts w:hint="eastAsia" w:hAnsi="宋体"/>
          <w:sz w:val="24"/>
          <w:szCs w:val="21"/>
        </w:rPr>
        <w:t xml:space="preserve">签字：              </w:t>
      </w: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673"/>
      </w:tblGrid>
      <w:tr w14:paraId="71B1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FA7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22C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F99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4C2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4B5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4D1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0C2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6586"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3523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399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8E65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A756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A0B6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987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99F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F05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7C1D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 w14:paraId="1C11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CC2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DEAC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A5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46C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39B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6B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C8B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BD1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ED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7EA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4E9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CF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3EF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CF57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1、公司名称： 2、税号：3、地址：4、电话：</w:t>
            </w:r>
          </w:p>
          <w:p w14:paraId="79A6C89C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5、开户行： 6、帐号：</w:t>
            </w:r>
          </w:p>
        </w:tc>
      </w:tr>
    </w:tbl>
    <w:p w14:paraId="5EB045CF">
      <w:pPr>
        <w:wordWrap w:val="0"/>
        <w:adjustRightInd w:val="0"/>
        <w:snapToGrid w:val="0"/>
        <w:spacing w:line="360" w:lineRule="auto"/>
        <w:ind w:right="480"/>
        <w:jc w:val="both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481F5">
    <w:pPr>
      <w:pStyle w:val="7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411CC">
    <w:pPr>
      <w:pStyle w:val="8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kZDhjZTIwYmM2OTQ5MDI0MGYyMGQwMjg4Y2YxMmYifQ=="/>
  </w:docVars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7349D6"/>
    <w:rsid w:val="00767EB5"/>
    <w:rsid w:val="007863F7"/>
    <w:rsid w:val="007873A7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E777E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1B2C3A76"/>
    <w:rsid w:val="2ED640F7"/>
    <w:rsid w:val="2F5C17FE"/>
    <w:rsid w:val="5EC82DF7"/>
    <w:rsid w:val="756D2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标题 2 Char"/>
    <w:basedOn w:val="12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Courier New" w:cs="Courier New"/>
      <w:szCs w:val="21"/>
    </w:rPr>
  </w:style>
  <w:style w:type="character" w:customStyle="1" w:styleId="19">
    <w:name w:val="日期 Char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1"/>
    <w:basedOn w:val="12"/>
    <w:semiHidden/>
    <w:qFormat/>
    <w:uiPriority w:val="99"/>
  </w:style>
  <w:style w:type="character" w:customStyle="1" w:styleId="21">
    <w:name w:val="纯文本 Char1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Char"/>
    <w:basedOn w:val="12"/>
    <w:link w:val="4"/>
    <w:qFormat/>
    <w:uiPriority w:val="0"/>
    <w:rPr>
      <w:rFonts w:ascii="仿宋_GB2312" w:hAnsi="Times New Roman" w:eastAsia="仿宋_GB2312"/>
      <w:sz w:val="32"/>
    </w:rPr>
  </w:style>
  <w:style w:type="character" w:customStyle="1" w:styleId="23">
    <w:name w:val="正文文本 Char"/>
    <w:basedOn w:val="12"/>
    <w:link w:val="3"/>
    <w:qFormat/>
    <w:uiPriority w:val="0"/>
    <w:rPr>
      <w:rFonts w:ascii="Times New Roman" w:hAnsi="Times New Roman"/>
      <w:szCs w:val="24"/>
    </w:rPr>
  </w:style>
  <w:style w:type="character" w:customStyle="1" w:styleId="24">
    <w:name w:val="标题 Char1"/>
    <w:basedOn w:val="12"/>
    <w:link w:val="10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5">
    <w:name w:val="标题 Char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正文文本缩进 Char1"/>
    <w:basedOn w:val="12"/>
    <w:semiHidden/>
    <w:qFormat/>
    <w:uiPriority w:val="99"/>
  </w:style>
  <w:style w:type="character" w:customStyle="1" w:styleId="27">
    <w:name w:val="正文文本 Char1"/>
    <w:basedOn w:val="12"/>
    <w:semiHidden/>
    <w:qFormat/>
    <w:uiPriority w:val="99"/>
  </w:style>
  <w:style w:type="paragraph" w:customStyle="1" w:styleId="28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11D6-E540-4386-BB02-4570228EA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356</Characters>
  <Lines>3</Lines>
  <Paragraphs>1</Paragraphs>
  <TotalTime>0</TotalTime>
  <ScaleCrop>false</ScaleCrop>
  <LinksUpToDate>false</LinksUpToDate>
  <CharactersWithSpaces>449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2020-03-30T03:29:00Z</dcterms:created>
  <dc:creator>塔拉</dc:creator>
  <cp:lastModifiedBy>a祯</cp:lastModifiedBy>
  <dcterms:modified xsi:type="dcterms:W3CDTF">2024-09-13T04:22:41Z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C9EAAEDB15D7411694707412E66F858D</vt:lpwstr>
  </property>
</Properties>
</file>